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63508" w14:textId="6356A885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Pr="0069764D" w:rsidRDefault="008B0167">
      <w:pPr>
        <w:pStyle w:val="a3"/>
        <w:rPr>
          <w:color w:val="0D0D0D" w:themeColor="text1" w:themeTint="F2"/>
          <w:sz w:val="20"/>
        </w:rPr>
      </w:pPr>
    </w:p>
    <w:p w14:paraId="1DCAF640" w14:textId="77777777" w:rsidR="008B0167" w:rsidRPr="0069764D" w:rsidRDefault="008B0167">
      <w:pPr>
        <w:pStyle w:val="a3"/>
        <w:rPr>
          <w:color w:val="0D0D0D" w:themeColor="text1" w:themeTint="F2"/>
          <w:sz w:val="20"/>
        </w:rPr>
      </w:pPr>
    </w:p>
    <w:p w14:paraId="0E55B145" w14:textId="77777777" w:rsidR="008B0167" w:rsidRPr="005136D0" w:rsidRDefault="00CE746B">
      <w:pPr>
        <w:pStyle w:val="a4"/>
        <w:spacing w:before="215"/>
        <w:rPr>
          <w:color w:val="0D0D0D" w:themeColor="text1" w:themeTint="F2"/>
        </w:rPr>
      </w:pPr>
      <w:bookmarkStart w:id="0" w:name="_GoBack"/>
      <w:r w:rsidRPr="005136D0">
        <w:rPr>
          <w:color w:val="0D0D0D" w:themeColor="text1" w:themeTint="F2"/>
        </w:rPr>
        <w:t>ИЗМЕНЕНИЯ В ИЗВЕЩЕНИЕ</w:t>
      </w:r>
      <w:r w:rsidRPr="005136D0">
        <w:rPr>
          <w:color w:val="0D0D0D" w:themeColor="text1" w:themeTint="F2"/>
          <w:spacing w:val="-2"/>
        </w:rPr>
        <w:t xml:space="preserve"> </w:t>
      </w:r>
      <w:r w:rsidRPr="005136D0">
        <w:rPr>
          <w:color w:val="0D0D0D" w:themeColor="text1" w:themeTint="F2"/>
        </w:rPr>
        <w:t>О</w:t>
      </w:r>
      <w:r w:rsidRPr="005136D0">
        <w:rPr>
          <w:color w:val="0D0D0D" w:themeColor="text1" w:themeTint="F2"/>
          <w:spacing w:val="2"/>
        </w:rPr>
        <w:t xml:space="preserve"> </w:t>
      </w:r>
      <w:r w:rsidRPr="005136D0">
        <w:rPr>
          <w:color w:val="0D0D0D" w:themeColor="text1" w:themeTint="F2"/>
        </w:rPr>
        <w:t>ПРОВЕДЕНИИ</w:t>
      </w:r>
    </w:p>
    <w:p w14:paraId="06CC214B" w14:textId="77777777" w:rsidR="006D358C" w:rsidRPr="006D358C" w:rsidRDefault="00CE746B" w:rsidP="006D358C">
      <w:pPr>
        <w:spacing w:line="360" w:lineRule="auto"/>
        <w:ind w:left="-426" w:right="119"/>
        <w:jc w:val="center"/>
        <w:rPr>
          <w:b/>
          <w:bCs/>
          <w:color w:val="000000" w:themeColor="text1"/>
          <w:sz w:val="26"/>
          <w:szCs w:val="26"/>
        </w:rPr>
      </w:pPr>
      <w:r w:rsidRPr="005136D0">
        <w:rPr>
          <w:b/>
          <w:color w:val="0D0D0D" w:themeColor="text1" w:themeTint="F2"/>
          <w:sz w:val="28"/>
          <w:szCs w:val="28"/>
        </w:rPr>
        <w:t>АУКЦИОНА</w:t>
      </w:r>
      <w:r w:rsidRPr="005136D0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5136D0">
        <w:rPr>
          <w:b/>
          <w:color w:val="0D0D0D" w:themeColor="text1" w:themeTint="F2"/>
          <w:sz w:val="28"/>
          <w:szCs w:val="28"/>
        </w:rPr>
        <w:t>В</w:t>
      </w:r>
      <w:r w:rsidRPr="005136D0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Pr="005136D0">
        <w:rPr>
          <w:b/>
          <w:color w:val="0D0D0D" w:themeColor="text1" w:themeTint="F2"/>
          <w:sz w:val="28"/>
          <w:szCs w:val="28"/>
        </w:rPr>
        <w:t>ЭЛЕКТРОННОЙ</w:t>
      </w:r>
      <w:r w:rsidRPr="005136D0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Pr="005136D0">
        <w:rPr>
          <w:b/>
          <w:color w:val="0D0D0D" w:themeColor="text1" w:themeTint="F2"/>
          <w:sz w:val="28"/>
          <w:szCs w:val="28"/>
        </w:rPr>
        <w:t>ФОРМЕ</w:t>
      </w:r>
      <w:r w:rsidRPr="007802FC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="004E4446" w:rsidRPr="007802FC">
        <w:rPr>
          <w:b/>
          <w:bCs/>
          <w:sz w:val="28"/>
          <w:szCs w:val="28"/>
        </w:rPr>
        <w:t>№</w:t>
      </w:r>
      <w:r w:rsidR="004E4446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6D358C" w:rsidRPr="006D358C">
        <w:rPr>
          <w:b/>
          <w:bCs/>
          <w:color w:val="000000" w:themeColor="text1"/>
          <w:sz w:val="28"/>
          <w:szCs w:val="28"/>
          <w:lang w:eastAsia="ru-RU"/>
        </w:rPr>
        <w:t>АЗЭ-ШАТ/22-3052</w:t>
      </w:r>
    </w:p>
    <w:p w14:paraId="6025F36A" w14:textId="77777777" w:rsidR="006D358C" w:rsidRPr="006D358C" w:rsidRDefault="006D358C" w:rsidP="006D358C">
      <w:pPr>
        <w:jc w:val="center"/>
        <w:rPr>
          <w:color w:val="000000" w:themeColor="text1"/>
          <w:sz w:val="28"/>
          <w:szCs w:val="28"/>
          <w:lang w:eastAsia="ru-RU"/>
        </w:rPr>
      </w:pPr>
      <w:bookmarkStart w:id="1" w:name="_Hlk92786058"/>
      <w:bookmarkStart w:id="2" w:name="_Hlk115173330"/>
      <w:r w:rsidRPr="006D358C">
        <w:rPr>
          <w:color w:val="000000" w:themeColor="text1"/>
          <w:sz w:val="28"/>
          <w:szCs w:val="28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</w:t>
      </w:r>
      <w:r w:rsidRPr="006D358C">
        <w:rPr>
          <w:color w:val="000000" w:themeColor="text1"/>
          <w:sz w:val="28"/>
          <w:szCs w:val="28"/>
        </w:rPr>
        <w:t xml:space="preserve"> </w:t>
      </w:r>
      <w:bookmarkEnd w:id="1"/>
      <w:r w:rsidRPr="006D358C">
        <w:rPr>
          <w:color w:val="000000" w:themeColor="text1"/>
          <w:sz w:val="28"/>
          <w:szCs w:val="28"/>
        </w:rPr>
        <w:t>растениеводство</w:t>
      </w:r>
    </w:p>
    <w:bookmarkEnd w:id="2"/>
    <w:bookmarkEnd w:id="0"/>
    <w:p w14:paraId="0520744B" w14:textId="2AF81A0D" w:rsidR="00483977" w:rsidRPr="0069764D" w:rsidRDefault="00483977" w:rsidP="006D358C">
      <w:pPr>
        <w:spacing w:line="360" w:lineRule="auto"/>
        <w:ind w:left="-426" w:right="119"/>
        <w:jc w:val="center"/>
        <w:rPr>
          <w:b/>
          <w:sz w:val="32"/>
        </w:rPr>
      </w:pPr>
    </w:p>
    <w:p w14:paraId="484BBB81" w14:textId="2F66E854" w:rsidR="008B0167" w:rsidRPr="0069764D" w:rsidRDefault="008B0167">
      <w:pPr>
        <w:pStyle w:val="a3"/>
        <w:rPr>
          <w:sz w:val="22"/>
        </w:rPr>
      </w:pPr>
    </w:p>
    <w:p w14:paraId="1C653023" w14:textId="77777777" w:rsidR="008B0167" w:rsidRPr="0069764D" w:rsidRDefault="008B0167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:rsidRPr="0069764D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Pr="0069764D" w:rsidRDefault="00CE746B">
            <w:pPr>
              <w:pStyle w:val="TableParagraph"/>
              <w:rPr>
                <w:sz w:val="28"/>
              </w:rPr>
            </w:pPr>
            <w:r w:rsidRPr="0069764D">
              <w:rPr>
                <w:sz w:val="28"/>
              </w:rPr>
              <w:t>№</w:t>
            </w:r>
            <w:r w:rsidRPr="0069764D">
              <w:rPr>
                <w:spacing w:val="-6"/>
                <w:sz w:val="28"/>
              </w:rPr>
              <w:t xml:space="preserve"> </w:t>
            </w:r>
            <w:r w:rsidRPr="0069764D">
              <w:rPr>
                <w:sz w:val="28"/>
              </w:rPr>
              <w:t>процедуры</w:t>
            </w:r>
            <w:r w:rsidRPr="0069764D">
              <w:rPr>
                <w:spacing w:val="-4"/>
                <w:sz w:val="28"/>
              </w:rPr>
              <w:t xml:space="preserve"> </w:t>
            </w:r>
            <w:proofErr w:type="spellStart"/>
            <w:r w:rsidR="000C2876" w:rsidRPr="0069764D">
              <w:rPr>
                <w:bCs/>
                <w:sz w:val="28"/>
                <w:szCs w:val="26"/>
                <w:lang w:val="en-US"/>
              </w:rPr>
              <w:t>easuz</w:t>
            </w:r>
            <w:proofErr w:type="spellEnd"/>
            <w:r w:rsidR="000C2876" w:rsidRPr="0069764D">
              <w:rPr>
                <w:bCs/>
                <w:sz w:val="28"/>
                <w:szCs w:val="26"/>
              </w:rPr>
              <w:t>.</w:t>
            </w:r>
            <w:proofErr w:type="spellStart"/>
            <w:r w:rsidR="000C2876" w:rsidRPr="0069764D">
              <w:rPr>
                <w:bCs/>
                <w:sz w:val="28"/>
                <w:szCs w:val="26"/>
                <w:lang w:val="en-US"/>
              </w:rPr>
              <w:t>mosreg</w:t>
            </w:r>
            <w:proofErr w:type="spellEnd"/>
            <w:r w:rsidR="000C2876" w:rsidRPr="0069764D">
              <w:rPr>
                <w:bCs/>
                <w:sz w:val="28"/>
                <w:szCs w:val="26"/>
              </w:rPr>
              <w:t>.</w:t>
            </w:r>
            <w:proofErr w:type="spellStart"/>
            <w:r w:rsidR="000C2876" w:rsidRPr="0069764D">
              <w:rPr>
                <w:bCs/>
                <w:sz w:val="28"/>
                <w:szCs w:val="26"/>
                <w:lang w:val="en-US"/>
              </w:rPr>
              <w:t>ru</w:t>
            </w:r>
            <w:proofErr w:type="spellEnd"/>
            <w:r w:rsidR="000C2876" w:rsidRPr="0069764D">
              <w:rPr>
                <w:bCs/>
                <w:sz w:val="28"/>
                <w:szCs w:val="26"/>
              </w:rPr>
              <w:t>/</w:t>
            </w:r>
            <w:proofErr w:type="spellStart"/>
            <w:r w:rsidR="000C2876" w:rsidRPr="0069764D">
              <w:rPr>
                <w:bCs/>
                <w:sz w:val="28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5D462274" w:rsidR="008B0167" w:rsidRPr="0069764D" w:rsidRDefault="006D358C">
            <w:pPr>
              <w:pStyle w:val="TableParagraph"/>
              <w:ind w:left="636"/>
              <w:rPr>
                <w:b/>
                <w:color w:val="000000" w:themeColor="text1"/>
                <w:sz w:val="28"/>
              </w:rPr>
            </w:pPr>
            <w:r w:rsidRPr="006D358C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00300060111348</w:t>
            </w:r>
          </w:p>
        </w:tc>
      </w:tr>
      <w:tr w:rsidR="008B0167" w:rsidRPr="0069764D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Pr="0069764D" w:rsidRDefault="00CE746B" w:rsidP="00CE746B">
            <w:pPr>
              <w:pStyle w:val="TableParagraph"/>
              <w:spacing w:before="144"/>
              <w:rPr>
                <w:sz w:val="28"/>
              </w:rPr>
            </w:pPr>
            <w:r w:rsidRPr="0069764D">
              <w:rPr>
                <w:sz w:val="28"/>
              </w:rPr>
              <w:t>Дата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начала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приема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заявок:</w:t>
            </w:r>
          </w:p>
        </w:tc>
        <w:tc>
          <w:tcPr>
            <w:tcW w:w="3311" w:type="dxa"/>
          </w:tcPr>
          <w:p w14:paraId="75DE8F5E" w14:textId="6B9F5A54" w:rsidR="008B0167" w:rsidRPr="0069764D" w:rsidRDefault="006D358C" w:rsidP="008A4DB7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28.09</w:t>
            </w:r>
            <w:r w:rsidR="00B54D8D" w:rsidRPr="00231C63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.2022</w:t>
            </w:r>
          </w:p>
        </w:tc>
      </w:tr>
      <w:tr w:rsidR="008B0167" w:rsidRPr="0069764D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Pr="0069764D" w:rsidRDefault="00CE746B" w:rsidP="00CE746B">
            <w:pPr>
              <w:pStyle w:val="TableParagraph"/>
              <w:rPr>
                <w:sz w:val="28"/>
              </w:rPr>
            </w:pPr>
            <w:r w:rsidRPr="0069764D">
              <w:rPr>
                <w:sz w:val="28"/>
              </w:rPr>
              <w:t>Дата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окончания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приема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заявок:</w:t>
            </w:r>
          </w:p>
        </w:tc>
        <w:tc>
          <w:tcPr>
            <w:tcW w:w="3311" w:type="dxa"/>
          </w:tcPr>
          <w:p w14:paraId="4407113C" w14:textId="0E3348C8" w:rsidR="008B0167" w:rsidRPr="0069764D" w:rsidRDefault="006D358C" w:rsidP="00C252AD">
            <w:pPr>
              <w:pStyle w:val="TableParagraph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16.01.</w:t>
            </w:r>
            <w:r w:rsidR="00CE746B" w:rsidRPr="0069764D">
              <w:rPr>
                <w:b/>
                <w:sz w:val="28"/>
              </w:rPr>
              <w:t>202</w:t>
            </w:r>
            <w:r>
              <w:rPr>
                <w:b/>
                <w:sz w:val="28"/>
              </w:rPr>
              <w:t>3</w:t>
            </w:r>
          </w:p>
        </w:tc>
      </w:tr>
      <w:tr w:rsidR="008B0167" w:rsidRPr="0069764D" w14:paraId="64B133B9" w14:textId="77777777" w:rsidTr="00D6385A">
        <w:trPr>
          <w:trHeight w:val="564"/>
        </w:trPr>
        <w:tc>
          <w:tcPr>
            <w:tcW w:w="5084" w:type="dxa"/>
          </w:tcPr>
          <w:p w14:paraId="017942FC" w14:textId="77777777" w:rsidR="008B0167" w:rsidRPr="0069764D" w:rsidRDefault="00CE746B">
            <w:pPr>
              <w:pStyle w:val="TableParagraph"/>
              <w:spacing w:line="279" w:lineRule="exact"/>
              <w:rPr>
                <w:sz w:val="28"/>
              </w:rPr>
            </w:pPr>
            <w:r w:rsidRPr="0069764D">
              <w:rPr>
                <w:sz w:val="28"/>
              </w:rPr>
              <w:t>Дата</w:t>
            </w:r>
            <w:r w:rsidRPr="0069764D">
              <w:rPr>
                <w:spacing w:val="-4"/>
                <w:sz w:val="28"/>
              </w:rPr>
              <w:t xml:space="preserve"> </w:t>
            </w:r>
            <w:r w:rsidRPr="0069764D">
              <w:rPr>
                <w:sz w:val="28"/>
              </w:rPr>
              <w:t>аукциона:</w:t>
            </w:r>
          </w:p>
        </w:tc>
        <w:tc>
          <w:tcPr>
            <w:tcW w:w="3311" w:type="dxa"/>
          </w:tcPr>
          <w:p w14:paraId="240B6868" w14:textId="505F183C" w:rsidR="008B0167" w:rsidRPr="0069764D" w:rsidRDefault="006D358C" w:rsidP="00D6385A">
            <w:pPr>
              <w:pStyle w:val="TableParagraph"/>
              <w:spacing w:line="279" w:lineRule="exact"/>
              <w:ind w:left="636"/>
              <w:rPr>
                <w:b/>
                <w:sz w:val="28"/>
              </w:rPr>
            </w:pPr>
            <w:r>
              <w:rPr>
                <w:b/>
                <w:sz w:val="28"/>
              </w:rPr>
              <w:t>18.01.</w:t>
            </w:r>
            <w:r w:rsidR="00D85EA6" w:rsidRPr="0069764D">
              <w:rPr>
                <w:b/>
                <w:sz w:val="28"/>
              </w:rPr>
              <w:t>202</w:t>
            </w:r>
            <w:r>
              <w:rPr>
                <w:b/>
                <w:sz w:val="28"/>
              </w:rPr>
              <w:t>3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7836D392" w14:textId="06A8D481" w:rsidR="008B0167" w:rsidRDefault="008B0167">
      <w:pPr>
        <w:pStyle w:val="a3"/>
        <w:rPr>
          <w:sz w:val="20"/>
        </w:rPr>
      </w:pPr>
    </w:p>
    <w:p w14:paraId="26D0BD46" w14:textId="705AF02D" w:rsidR="00930D45" w:rsidRDefault="00930D45">
      <w:pPr>
        <w:pStyle w:val="a3"/>
        <w:rPr>
          <w:sz w:val="20"/>
        </w:rPr>
      </w:pPr>
    </w:p>
    <w:p w14:paraId="6BBCDCB7" w14:textId="476C47C0" w:rsidR="002A1FB5" w:rsidRDefault="002A1FB5">
      <w:pPr>
        <w:pStyle w:val="a3"/>
        <w:rPr>
          <w:sz w:val="20"/>
        </w:rPr>
      </w:pPr>
    </w:p>
    <w:p w14:paraId="2009608D" w14:textId="22C9C5DC" w:rsidR="002A1FB5" w:rsidRDefault="002A1FB5">
      <w:pPr>
        <w:pStyle w:val="a3"/>
        <w:rPr>
          <w:sz w:val="20"/>
        </w:rPr>
      </w:pPr>
    </w:p>
    <w:p w14:paraId="31B84B16" w14:textId="06254D62" w:rsidR="002A1FB5" w:rsidRDefault="002A1FB5">
      <w:pPr>
        <w:pStyle w:val="a3"/>
        <w:rPr>
          <w:sz w:val="20"/>
        </w:rPr>
      </w:pPr>
    </w:p>
    <w:p w14:paraId="60165987" w14:textId="54758155" w:rsidR="002A1FB5" w:rsidRDefault="002A1FB5">
      <w:pPr>
        <w:pStyle w:val="a3"/>
        <w:rPr>
          <w:sz w:val="20"/>
        </w:rPr>
      </w:pPr>
    </w:p>
    <w:p w14:paraId="3AEF8C4C" w14:textId="12F0833C" w:rsidR="002A1FB5" w:rsidRDefault="002A1FB5">
      <w:pPr>
        <w:pStyle w:val="a3"/>
        <w:rPr>
          <w:sz w:val="20"/>
        </w:rPr>
      </w:pPr>
    </w:p>
    <w:p w14:paraId="2FE75DA1" w14:textId="59FFB23E" w:rsidR="00B54D8D" w:rsidRDefault="00B54D8D">
      <w:pPr>
        <w:pStyle w:val="a3"/>
        <w:rPr>
          <w:sz w:val="20"/>
        </w:rPr>
      </w:pPr>
    </w:p>
    <w:p w14:paraId="4165DCAD" w14:textId="7BCF9EC1" w:rsidR="00B54D8D" w:rsidRDefault="00B54D8D">
      <w:pPr>
        <w:pStyle w:val="a3"/>
        <w:rPr>
          <w:sz w:val="20"/>
        </w:rPr>
      </w:pPr>
    </w:p>
    <w:p w14:paraId="670A3E02" w14:textId="77777777" w:rsidR="00B54D8D" w:rsidRDefault="00B54D8D">
      <w:pPr>
        <w:pStyle w:val="a3"/>
        <w:rPr>
          <w:sz w:val="20"/>
        </w:rPr>
      </w:pPr>
    </w:p>
    <w:p w14:paraId="21D89AC7" w14:textId="0DB69751" w:rsidR="0043020A" w:rsidRDefault="0043020A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447689B0" w:rsidR="008B0167" w:rsidRPr="006D358C" w:rsidRDefault="00CE746B" w:rsidP="00BB1C74">
      <w:pPr>
        <w:pStyle w:val="1"/>
        <w:spacing w:before="90"/>
        <w:ind w:left="591" w:right="549"/>
        <w:jc w:val="center"/>
        <w:rPr>
          <w:sz w:val="28"/>
          <w:szCs w:val="28"/>
        </w:rPr>
      </w:pPr>
      <w:r w:rsidRPr="006D358C">
        <w:rPr>
          <w:sz w:val="28"/>
          <w:szCs w:val="28"/>
        </w:rPr>
        <w:t>202</w:t>
      </w:r>
      <w:r w:rsidR="00B46173" w:rsidRPr="006D358C">
        <w:rPr>
          <w:sz w:val="28"/>
          <w:szCs w:val="28"/>
        </w:rPr>
        <w:t>2</w:t>
      </w:r>
      <w:r w:rsidRPr="006D358C">
        <w:rPr>
          <w:spacing w:val="-1"/>
          <w:sz w:val="28"/>
          <w:szCs w:val="28"/>
        </w:rPr>
        <w:t xml:space="preserve"> </w:t>
      </w:r>
      <w:r w:rsidRPr="006D358C">
        <w:rPr>
          <w:sz w:val="28"/>
          <w:szCs w:val="28"/>
        </w:rPr>
        <w:t>год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69764D">
      <w:pPr>
        <w:pStyle w:val="Default"/>
        <w:spacing w:line="276" w:lineRule="auto"/>
        <w:ind w:firstLine="567"/>
        <w:jc w:val="both"/>
      </w:pPr>
    </w:p>
    <w:p w14:paraId="406EE4E7" w14:textId="128D0812" w:rsidR="00A753C2" w:rsidRDefault="003534FC" w:rsidP="006D358C">
      <w:pPr>
        <w:pStyle w:val="Default"/>
        <w:tabs>
          <w:tab w:val="left" w:pos="10206"/>
        </w:tabs>
        <w:spacing w:line="276" w:lineRule="auto"/>
        <w:ind w:right="264" w:firstLine="709"/>
        <w:jc w:val="both"/>
        <w:rPr>
          <w:sz w:val="26"/>
          <w:szCs w:val="26"/>
        </w:rPr>
      </w:pPr>
      <w:r w:rsidRPr="0069764D">
        <w:rPr>
          <w:sz w:val="26"/>
          <w:szCs w:val="26"/>
        </w:rPr>
        <w:t>На ос</w:t>
      </w:r>
      <w:r w:rsidR="00C252AD" w:rsidRPr="0069764D">
        <w:rPr>
          <w:sz w:val="26"/>
          <w:szCs w:val="26"/>
        </w:rPr>
        <w:t>новании обращения Администрации</w:t>
      </w:r>
      <w:r w:rsidRPr="0069764D">
        <w:rPr>
          <w:sz w:val="26"/>
          <w:szCs w:val="26"/>
        </w:rPr>
        <w:t xml:space="preserve"> </w:t>
      </w:r>
      <w:r w:rsidR="006D358C">
        <w:rPr>
          <w:sz w:val="26"/>
          <w:szCs w:val="26"/>
        </w:rPr>
        <w:t>Г</w:t>
      </w:r>
      <w:r w:rsidRPr="0069764D">
        <w:rPr>
          <w:sz w:val="26"/>
          <w:szCs w:val="26"/>
        </w:rPr>
        <w:t xml:space="preserve">ородского округа </w:t>
      </w:r>
      <w:r w:rsidR="00B13766">
        <w:rPr>
          <w:sz w:val="26"/>
          <w:szCs w:val="26"/>
        </w:rPr>
        <w:t>Ша</w:t>
      </w:r>
      <w:r w:rsidR="006D358C">
        <w:rPr>
          <w:sz w:val="26"/>
          <w:szCs w:val="26"/>
        </w:rPr>
        <w:t>тура</w:t>
      </w:r>
      <w:r w:rsidR="00C252AD" w:rsidRPr="0069764D">
        <w:rPr>
          <w:sz w:val="26"/>
          <w:szCs w:val="26"/>
        </w:rPr>
        <w:t xml:space="preserve"> </w:t>
      </w:r>
      <w:r w:rsidRPr="0069764D">
        <w:rPr>
          <w:sz w:val="26"/>
          <w:szCs w:val="26"/>
        </w:rPr>
        <w:t xml:space="preserve">Московской области от </w:t>
      </w:r>
      <w:r w:rsidR="006D358C">
        <w:rPr>
          <w:sz w:val="26"/>
          <w:szCs w:val="26"/>
        </w:rPr>
        <w:t>16.11</w:t>
      </w:r>
      <w:r w:rsidR="00B13766">
        <w:rPr>
          <w:sz w:val="26"/>
          <w:szCs w:val="26"/>
        </w:rPr>
        <w:t>.</w:t>
      </w:r>
      <w:r w:rsidRPr="0069764D">
        <w:rPr>
          <w:sz w:val="26"/>
          <w:szCs w:val="26"/>
        </w:rPr>
        <w:t xml:space="preserve">2022 № </w:t>
      </w:r>
      <w:r w:rsidR="006D358C" w:rsidRPr="006D358C">
        <w:rPr>
          <w:sz w:val="26"/>
          <w:szCs w:val="26"/>
        </w:rPr>
        <w:t>170-01Исх-19759</w:t>
      </w:r>
      <w:r w:rsidR="006D358C">
        <w:rPr>
          <w:sz w:val="26"/>
          <w:szCs w:val="26"/>
        </w:rPr>
        <w:t xml:space="preserve"> </w:t>
      </w:r>
      <w:r w:rsidRPr="0069764D">
        <w:rPr>
          <w:sz w:val="26"/>
          <w:szCs w:val="26"/>
        </w:rPr>
        <w:t>внести изменения в Извещение о проведении аукциона в электронной форме</w:t>
      </w:r>
      <w:r w:rsidR="006D358C">
        <w:rPr>
          <w:sz w:val="26"/>
          <w:szCs w:val="26"/>
        </w:rPr>
        <w:t xml:space="preserve">  №</w:t>
      </w:r>
      <w:r w:rsidRPr="0069764D">
        <w:rPr>
          <w:sz w:val="26"/>
          <w:szCs w:val="26"/>
        </w:rPr>
        <w:t xml:space="preserve"> </w:t>
      </w:r>
      <w:r w:rsidR="006D358C" w:rsidRPr="006D358C">
        <w:rPr>
          <w:sz w:val="26"/>
          <w:szCs w:val="26"/>
        </w:rPr>
        <w:t>АЗЭ-ШАТ/22-3052</w:t>
      </w:r>
      <w:r w:rsidR="006D358C">
        <w:rPr>
          <w:sz w:val="26"/>
          <w:szCs w:val="26"/>
        </w:rPr>
        <w:t xml:space="preserve"> </w:t>
      </w:r>
      <w:r w:rsidR="006D358C" w:rsidRPr="006D358C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растениеводство </w:t>
      </w:r>
      <w:r w:rsidRPr="0069764D">
        <w:rPr>
          <w:sz w:val="26"/>
          <w:szCs w:val="26"/>
        </w:rPr>
        <w:t>(далее – Извещение о проведении аукциона)</w:t>
      </w:r>
      <w:bookmarkStart w:id="3" w:name="_Hlk111714673"/>
      <w:r w:rsidR="007802FC">
        <w:rPr>
          <w:sz w:val="26"/>
          <w:szCs w:val="26"/>
        </w:rPr>
        <w:t>, и</w:t>
      </w:r>
      <w:r w:rsidR="00A753C2">
        <w:rPr>
          <w:sz w:val="26"/>
          <w:szCs w:val="26"/>
        </w:rPr>
        <w:t>зложи</w:t>
      </w:r>
      <w:r w:rsidR="007802FC">
        <w:rPr>
          <w:sz w:val="26"/>
          <w:szCs w:val="26"/>
        </w:rPr>
        <w:t>в</w:t>
      </w:r>
      <w:r w:rsidR="00A753C2">
        <w:rPr>
          <w:sz w:val="26"/>
          <w:szCs w:val="26"/>
        </w:rPr>
        <w:t xml:space="preserve"> пункты</w:t>
      </w:r>
      <w:r w:rsidR="00A753C2">
        <w:rPr>
          <w:spacing w:val="1"/>
          <w:sz w:val="26"/>
          <w:szCs w:val="26"/>
        </w:rPr>
        <w:t xml:space="preserve"> </w:t>
      </w:r>
      <w:r w:rsidR="00A753C2">
        <w:rPr>
          <w:sz w:val="26"/>
          <w:szCs w:val="26"/>
        </w:rPr>
        <w:t>2.8.</w:t>
      </w:r>
      <w:r w:rsidR="00A753C2">
        <w:rPr>
          <w:spacing w:val="1"/>
          <w:sz w:val="26"/>
          <w:szCs w:val="26"/>
        </w:rPr>
        <w:t xml:space="preserve"> </w:t>
      </w:r>
      <w:r w:rsidR="00A753C2">
        <w:rPr>
          <w:sz w:val="26"/>
          <w:szCs w:val="26"/>
        </w:rPr>
        <w:t>–</w:t>
      </w:r>
      <w:r w:rsidR="00A753C2">
        <w:rPr>
          <w:spacing w:val="1"/>
          <w:sz w:val="26"/>
          <w:szCs w:val="26"/>
        </w:rPr>
        <w:t xml:space="preserve"> </w:t>
      </w:r>
      <w:r w:rsidR="00A753C2">
        <w:rPr>
          <w:sz w:val="26"/>
          <w:szCs w:val="26"/>
        </w:rPr>
        <w:t>2.9.,</w:t>
      </w:r>
      <w:r w:rsidR="00A753C2">
        <w:rPr>
          <w:spacing w:val="1"/>
          <w:sz w:val="26"/>
          <w:szCs w:val="26"/>
        </w:rPr>
        <w:t xml:space="preserve"> </w:t>
      </w:r>
      <w:r w:rsidR="00A753C2">
        <w:rPr>
          <w:sz w:val="26"/>
          <w:szCs w:val="26"/>
        </w:rPr>
        <w:t>2.11</w:t>
      </w:r>
      <w:r w:rsidR="00A753C2">
        <w:rPr>
          <w:spacing w:val="1"/>
          <w:sz w:val="26"/>
          <w:szCs w:val="26"/>
        </w:rPr>
        <w:t xml:space="preserve"> </w:t>
      </w:r>
      <w:r w:rsidR="00A753C2">
        <w:rPr>
          <w:sz w:val="26"/>
          <w:szCs w:val="26"/>
        </w:rPr>
        <w:t>Извещения</w:t>
      </w:r>
      <w:r w:rsidR="00A753C2">
        <w:rPr>
          <w:spacing w:val="1"/>
          <w:sz w:val="26"/>
          <w:szCs w:val="26"/>
        </w:rPr>
        <w:t xml:space="preserve"> </w:t>
      </w:r>
      <w:r w:rsidR="00A753C2">
        <w:rPr>
          <w:sz w:val="26"/>
          <w:szCs w:val="26"/>
        </w:rPr>
        <w:t>о</w:t>
      </w:r>
      <w:r w:rsidR="00A753C2">
        <w:rPr>
          <w:spacing w:val="1"/>
          <w:sz w:val="26"/>
          <w:szCs w:val="26"/>
        </w:rPr>
        <w:t xml:space="preserve"> </w:t>
      </w:r>
      <w:r w:rsidR="00A753C2">
        <w:rPr>
          <w:sz w:val="26"/>
          <w:szCs w:val="26"/>
        </w:rPr>
        <w:t>проведении</w:t>
      </w:r>
      <w:r w:rsidR="00A753C2">
        <w:rPr>
          <w:spacing w:val="-1"/>
          <w:sz w:val="26"/>
          <w:szCs w:val="26"/>
        </w:rPr>
        <w:t xml:space="preserve"> </w:t>
      </w:r>
      <w:r w:rsidR="00A753C2">
        <w:rPr>
          <w:sz w:val="26"/>
          <w:szCs w:val="26"/>
        </w:rPr>
        <w:t>аукциона в</w:t>
      </w:r>
      <w:r w:rsidR="00A753C2">
        <w:rPr>
          <w:spacing w:val="-1"/>
          <w:sz w:val="26"/>
          <w:szCs w:val="26"/>
        </w:rPr>
        <w:t xml:space="preserve"> </w:t>
      </w:r>
      <w:r w:rsidR="00A753C2">
        <w:rPr>
          <w:sz w:val="26"/>
          <w:szCs w:val="26"/>
        </w:rPr>
        <w:t>следующей редакции:</w:t>
      </w:r>
    </w:p>
    <w:p w14:paraId="79505917" w14:textId="77777777" w:rsidR="00A753C2" w:rsidRDefault="00A753C2" w:rsidP="00A753C2">
      <w:pPr>
        <w:pStyle w:val="1"/>
        <w:ind w:left="0" w:right="112" w:firstLine="567"/>
        <w:jc w:val="both"/>
        <w:rPr>
          <w:sz w:val="26"/>
          <w:szCs w:val="26"/>
        </w:rPr>
      </w:pPr>
    </w:p>
    <w:p w14:paraId="1A76CC22" w14:textId="03D4B4E6" w:rsidR="00A753C2" w:rsidRDefault="00A753C2" w:rsidP="00A753C2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6D358C">
        <w:rPr>
          <w:sz w:val="26"/>
          <w:szCs w:val="26"/>
        </w:rPr>
        <w:t>16.01</w:t>
      </w:r>
      <w:r w:rsidR="00B54D8D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6D358C">
        <w:rPr>
          <w:sz w:val="26"/>
          <w:szCs w:val="26"/>
        </w:rPr>
        <w:t>3</w:t>
      </w:r>
      <w:r>
        <w:rPr>
          <w:sz w:val="26"/>
          <w:szCs w:val="26"/>
        </w:rPr>
        <w:t xml:space="preserve"> в 18 час. 00 мин.</w:t>
      </w:r>
    </w:p>
    <w:p w14:paraId="5A81E2BB" w14:textId="77777777" w:rsidR="00A753C2" w:rsidRDefault="00A753C2" w:rsidP="00A753C2">
      <w:pPr>
        <w:pStyle w:val="a3"/>
        <w:ind w:firstLine="567"/>
        <w:jc w:val="both"/>
        <w:rPr>
          <w:b/>
          <w:sz w:val="26"/>
          <w:szCs w:val="26"/>
        </w:rPr>
      </w:pPr>
    </w:p>
    <w:p w14:paraId="43E40A7B" w14:textId="117C5CEB" w:rsidR="00A753C2" w:rsidRDefault="00A753C2" w:rsidP="00A753C2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2.9. Дата окончания рассмотрения Заявок: </w:t>
      </w:r>
      <w:r w:rsidR="006D358C">
        <w:rPr>
          <w:b/>
          <w:sz w:val="26"/>
          <w:szCs w:val="26"/>
        </w:rPr>
        <w:t>18.01.2023</w:t>
      </w:r>
      <w:r>
        <w:rPr>
          <w:b/>
          <w:sz w:val="26"/>
          <w:szCs w:val="26"/>
        </w:rPr>
        <w:t>.»;</w:t>
      </w:r>
    </w:p>
    <w:p w14:paraId="1E72F5C4" w14:textId="77777777" w:rsidR="00A753C2" w:rsidRDefault="00A753C2" w:rsidP="00A753C2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3B4B14F4" w14:textId="6B35B01E" w:rsidR="00A753C2" w:rsidRDefault="00A753C2" w:rsidP="00A753C2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и время начала проведения аукциона: </w:t>
      </w:r>
      <w:r w:rsidR="006D358C" w:rsidRPr="006D358C">
        <w:rPr>
          <w:sz w:val="26"/>
          <w:szCs w:val="26"/>
        </w:rPr>
        <w:t>18.01.2023</w:t>
      </w:r>
      <w:r w:rsidR="006D358C">
        <w:rPr>
          <w:sz w:val="26"/>
          <w:szCs w:val="26"/>
        </w:rPr>
        <w:t xml:space="preserve"> </w:t>
      </w:r>
      <w:r>
        <w:rPr>
          <w:sz w:val="26"/>
          <w:szCs w:val="26"/>
        </w:rPr>
        <w:t>в 12 час. 00 мин.».</w:t>
      </w:r>
    </w:p>
    <w:p w14:paraId="4A6FA9AF" w14:textId="77777777" w:rsidR="00A753C2" w:rsidRDefault="00A753C2" w:rsidP="00A753C2">
      <w:pPr>
        <w:pStyle w:val="1"/>
        <w:ind w:left="0" w:right="115" w:firstLine="567"/>
        <w:jc w:val="both"/>
      </w:pPr>
    </w:p>
    <w:p w14:paraId="38CD7EA2" w14:textId="77777777" w:rsidR="00A753C2" w:rsidRDefault="00A753C2" w:rsidP="00A753C2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bookmarkEnd w:id="3"/>
    <w:p w14:paraId="1B9DE4A6" w14:textId="1359647D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6770BB04" w14:textId="6AC37DB7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68BAB995" w14:textId="5E6E7CBE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4FB46947" w14:textId="5737A3FB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0C9AB033" w14:textId="25664A1A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60359C6A" w14:textId="03BE679A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3A99314C" w14:textId="22050CD9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36CAAB50" w14:textId="181AE4AC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5AC34E55" w14:textId="11A10765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69A57279" w14:textId="0B25826C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39092361" w14:textId="2E9F1848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2873460B" w14:textId="6952DD33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2AFCD920" w14:textId="4122742C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61CF83C4" w14:textId="70FED07D" w:rsidR="00B54D8D" w:rsidRDefault="00B54D8D" w:rsidP="00B54D8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1F7BAF95" w14:textId="7CC439CD" w:rsidR="00B54D8D" w:rsidRPr="00B54D8D" w:rsidRDefault="00B54D8D" w:rsidP="00B54D8D">
      <w:pPr>
        <w:spacing w:line="276" w:lineRule="auto"/>
        <w:rPr>
          <w:sz w:val="24"/>
          <w:szCs w:val="24"/>
        </w:rPr>
      </w:pPr>
    </w:p>
    <w:sectPr w:rsidR="00B54D8D" w:rsidRPr="00B54D8D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92890"/>
    <w:rsid w:val="000A2F84"/>
    <w:rsid w:val="000C2876"/>
    <w:rsid w:val="000D52AE"/>
    <w:rsid w:val="00150DAE"/>
    <w:rsid w:val="00174ED6"/>
    <w:rsid w:val="00177460"/>
    <w:rsid w:val="001E3513"/>
    <w:rsid w:val="00225DA0"/>
    <w:rsid w:val="00281DB1"/>
    <w:rsid w:val="002A1FB5"/>
    <w:rsid w:val="002D4015"/>
    <w:rsid w:val="00326AA8"/>
    <w:rsid w:val="00332AA4"/>
    <w:rsid w:val="003534FC"/>
    <w:rsid w:val="003776D0"/>
    <w:rsid w:val="003A6A6F"/>
    <w:rsid w:val="003C3C55"/>
    <w:rsid w:val="0043020A"/>
    <w:rsid w:val="00483977"/>
    <w:rsid w:val="004E4446"/>
    <w:rsid w:val="0050167C"/>
    <w:rsid w:val="005136D0"/>
    <w:rsid w:val="00674F01"/>
    <w:rsid w:val="00680C06"/>
    <w:rsid w:val="00686E31"/>
    <w:rsid w:val="006955CB"/>
    <w:rsid w:val="0069764D"/>
    <w:rsid w:val="006D358C"/>
    <w:rsid w:val="007578DB"/>
    <w:rsid w:val="007802FC"/>
    <w:rsid w:val="007D7907"/>
    <w:rsid w:val="008A4DB7"/>
    <w:rsid w:val="008B0167"/>
    <w:rsid w:val="008B7166"/>
    <w:rsid w:val="008E04D0"/>
    <w:rsid w:val="00930D45"/>
    <w:rsid w:val="00987BEE"/>
    <w:rsid w:val="00A239CB"/>
    <w:rsid w:val="00A45006"/>
    <w:rsid w:val="00A753C2"/>
    <w:rsid w:val="00A77FB2"/>
    <w:rsid w:val="00AD6786"/>
    <w:rsid w:val="00B13766"/>
    <w:rsid w:val="00B36ACD"/>
    <w:rsid w:val="00B46173"/>
    <w:rsid w:val="00B54D8D"/>
    <w:rsid w:val="00B70540"/>
    <w:rsid w:val="00B72839"/>
    <w:rsid w:val="00BB1C74"/>
    <w:rsid w:val="00BF618A"/>
    <w:rsid w:val="00BF7687"/>
    <w:rsid w:val="00C23741"/>
    <w:rsid w:val="00C252AD"/>
    <w:rsid w:val="00C45FE1"/>
    <w:rsid w:val="00C722A3"/>
    <w:rsid w:val="00CE746B"/>
    <w:rsid w:val="00D055FB"/>
    <w:rsid w:val="00D45299"/>
    <w:rsid w:val="00D6385A"/>
    <w:rsid w:val="00D85EA6"/>
    <w:rsid w:val="00DB1122"/>
    <w:rsid w:val="00E14509"/>
    <w:rsid w:val="00EE764A"/>
    <w:rsid w:val="00F01B6D"/>
    <w:rsid w:val="00F33686"/>
    <w:rsid w:val="00FA082D"/>
    <w:rsid w:val="00FC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Ксения Ефимова</cp:lastModifiedBy>
  <cp:revision>2</cp:revision>
  <cp:lastPrinted>2022-11-18T11:34:00Z</cp:lastPrinted>
  <dcterms:created xsi:type="dcterms:W3CDTF">2022-11-24T08:25:00Z</dcterms:created>
  <dcterms:modified xsi:type="dcterms:W3CDTF">2022-11-24T08:25:00Z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